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D580" w14:textId="77777777" w:rsidR="003D4645" w:rsidRPr="00F00DE7" w:rsidRDefault="003D4645" w:rsidP="003D4645">
      <w:pPr>
        <w:spacing w:after="0"/>
        <w:jc w:val="center"/>
        <w:rPr>
          <w:b/>
        </w:rPr>
      </w:pPr>
      <w:r>
        <w:rPr>
          <w:b/>
        </w:rPr>
        <w:t>X</w:t>
      </w:r>
      <w:r w:rsidRPr="00F00DE7">
        <w:rPr>
          <w:b/>
        </w:rPr>
        <w:t xml:space="preserve"> Młodzieżowa Konferencja Ekofilozoficzna</w:t>
      </w:r>
    </w:p>
    <w:p w14:paraId="37BD3C02" w14:textId="77777777" w:rsidR="003D4645" w:rsidRPr="00F00DE7" w:rsidRDefault="003D4645" w:rsidP="003D4645">
      <w:pPr>
        <w:spacing w:after="0"/>
        <w:jc w:val="center"/>
        <w:rPr>
          <w:b/>
          <w:color w:val="000000" w:themeColor="text1"/>
        </w:rPr>
      </w:pPr>
      <w:r w:rsidRPr="00F00DE7">
        <w:rPr>
          <w:b/>
          <w:color w:val="000000" w:themeColor="text1"/>
        </w:rPr>
        <w:t>„</w:t>
      </w:r>
      <w:r>
        <w:rPr>
          <w:b/>
          <w:color w:val="000000" w:themeColor="text1"/>
        </w:rPr>
        <w:t xml:space="preserve">Zostawcie nam czysty kawałek </w:t>
      </w:r>
      <w:r w:rsidR="00994DDF">
        <w:rPr>
          <w:b/>
          <w:color w:val="000000" w:themeColor="text1"/>
        </w:rPr>
        <w:t>świata</w:t>
      </w:r>
      <w:r>
        <w:rPr>
          <w:b/>
          <w:color w:val="000000" w:themeColor="text1"/>
        </w:rPr>
        <w:t>”</w:t>
      </w:r>
    </w:p>
    <w:p w14:paraId="71B3EE85" w14:textId="2CA380B4" w:rsidR="003D4645" w:rsidRPr="00F00DE7" w:rsidRDefault="003D4645" w:rsidP="003D4645">
      <w:pPr>
        <w:spacing w:after="0"/>
        <w:jc w:val="center"/>
        <w:rPr>
          <w:b/>
        </w:rPr>
      </w:pPr>
      <w:r w:rsidRPr="00F00DE7">
        <w:rPr>
          <w:b/>
        </w:rPr>
        <w:t>Poznań 1</w:t>
      </w:r>
      <w:r w:rsidR="00F12CF1">
        <w:rPr>
          <w:b/>
        </w:rPr>
        <w:t>6</w:t>
      </w:r>
      <w:r w:rsidRPr="00F00DE7">
        <w:rPr>
          <w:b/>
        </w:rPr>
        <w:t xml:space="preserve"> czerwca 20</w:t>
      </w:r>
      <w:r w:rsidR="00994DDF">
        <w:rPr>
          <w:b/>
        </w:rPr>
        <w:t>2</w:t>
      </w:r>
      <w:r w:rsidR="00F12CF1">
        <w:rPr>
          <w:b/>
        </w:rPr>
        <w:t>3</w:t>
      </w:r>
      <w:r w:rsidR="00994DDF">
        <w:rPr>
          <w:b/>
        </w:rPr>
        <w:t xml:space="preserve"> </w:t>
      </w:r>
      <w:r w:rsidRPr="00F00DE7">
        <w:rPr>
          <w:b/>
        </w:rPr>
        <w:t>r.</w:t>
      </w:r>
    </w:p>
    <w:p w14:paraId="1ED24BB8" w14:textId="77777777" w:rsidR="003D4645" w:rsidRPr="00F00DE7" w:rsidRDefault="003D4645" w:rsidP="00A3163B">
      <w:pPr>
        <w:spacing w:after="0"/>
        <w:jc w:val="center"/>
        <w:rPr>
          <w:b/>
        </w:rPr>
      </w:pPr>
      <w:r w:rsidRPr="00F00DE7">
        <w:rPr>
          <w:b/>
        </w:rPr>
        <w:t>Szczegółowy opis</w:t>
      </w:r>
    </w:p>
    <w:p w14:paraId="75472DF7" w14:textId="77777777" w:rsidR="00C07BA0" w:rsidRDefault="00C07BA0" w:rsidP="0045768A">
      <w:pPr>
        <w:spacing w:after="0"/>
        <w:ind w:firstLine="708"/>
        <w:rPr>
          <w:rFonts w:ascii="Times New Roman" w:hAnsi="Times New Roman" w:cs="Times New Roman"/>
          <w:sz w:val="21"/>
          <w:szCs w:val="21"/>
        </w:rPr>
      </w:pPr>
    </w:p>
    <w:p w14:paraId="04AF9ECD" w14:textId="017EB735" w:rsidR="003D4645" w:rsidRPr="00B67115" w:rsidRDefault="003D4645" w:rsidP="0045768A">
      <w:pPr>
        <w:spacing w:after="0"/>
        <w:ind w:firstLine="708"/>
        <w:rPr>
          <w:rFonts w:ascii="Times New Roman" w:hAnsi="Times New Roman" w:cs="Times New Roman"/>
          <w:sz w:val="21"/>
          <w:szCs w:val="21"/>
        </w:rPr>
      </w:pPr>
      <w:r w:rsidRPr="00B67115">
        <w:rPr>
          <w:rFonts w:ascii="Times New Roman" w:hAnsi="Times New Roman" w:cs="Times New Roman"/>
          <w:sz w:val="21"/>
          <w:szCs w:val="21"/>
        </w:rPr>
        <w:t>Konferencja, której organizatorem jest Wydział Nauk Politycznych i Dziennikarstwa Uniwersytetu im. Adama Mickiewicza w Poznaniu we współpracy z Wydziałem Biologii UAM</w:t>
      </w:r>
      <w:r w:rsidR="0045768A">
        <w:rPr>
          <w:rFonts w:ascii="Times New Roman" w:hAnsi="Times New Roman" w:cs="Times New Roman"/>
          <w:sz w:val="21"/>
          <w:szCs w:val="21"/>
        </w:rPr>
        <w:t>,</w:t>
      </w:r>
      <w:r w:rsidR="00994DDF" w:rsidRPr="00B67115">
        <w:rPr>
          <w:rFonts w:ascii="Times New Roman" w:hAnsi="Times New Roman" w:cs="Times New Roman"/>
          <w:sz w:val="21"/>
          <w:szCs w:val="21"/>
        </w:rPr>
        <w:t xml:space="preserve"> </w:t>
      </w:r>
      <w:r w:rsidR="00C33C6C" w:rsidRPr="00B67115">
        <w:rPr>
          <w:rFonts w:ascii="Times New Roman" w:hAnsi="Times New Roman" w:cs="Times New Roman"/>
          <w:sz w:val="21"/>
          <w:szCs w:val="21"/>
        </w:rPr>
        <w:t xml:space="preserve"> </w:t>
      </w:r>
      <w:r w:rsidRPr="00B67115">
        <w:rPr>
          <w:rFonts w:ascii="Times New Roman" w:hAnsi="Times New Roman" w:cs="Times New Roman"/>
          <w:sz w:val="21"/>
          <w:szCs w:val="21"/>
        </w:rPr>
        <w:t xml:space="preserve">odbywa się cyklicznie, raz do roku. Nobilitacją konferencji jest fakt, że organizowana jest pod patronatem honorowym Marszałka Województwa Wielkopolskiego i Prezydenta Miasta Poznania. Patronat medialny sprawuje portal internetowy edukacji ekologicznej </w:t>
      </w:r>
      <w:r w:rsidR="00A3163B">
        <w:rPr>
          <w:rFonts w:ascii="Times New Roman" w:hAnsi="Times New Roman" w:cs="Times New Roman"/>
          <w:sz w:val="21"/>
          <w:szCs w:val="21"/>
        </w:rPr>
        <w:t>ekoedu.com.pl</w:t>
      </w:r>
      <w:r w:rsidRPr="00B67115">
        <w:rPr>
          <w:rFonts w:ascii="Times New Roman" w:hAnsi="Times New Roman" w:cs="Times New Roman"/>
          <w:sz w:val="21"/>
          <w:szCs w:val="21"/>
        </w:rPr>
        <w:t xml:space="preserve">. Na stronach tego wydawnictwa pojawiają się informacje dotyczące konferencji, jej ideowy zamysł, a także prace, które młodzież ma możliwość przedstawienia szerszemu gronu odbiorców. </w:t>
      </w:r>
    </w:p>
    <w:p w14:paraId="606BC07D" w14:textId="31447681" w:rsidR="003D4645" w:rsidRPr="00B67115" w:rsidRDefault="003D4645" w:rsidP="0045768A">
      <w:pPr>
        <w:spacing w:after="0"/>
        <w:ind w:firstLine="708"/>
        <w:rPr>
          <w:rFonts w:ascii="Times New Roman" w:hAnsi="Times New Roman" w:cs="Times New Roman"/>
          <w:sz w:val="21"/>
          <w:szCs w:val="21"/>
        </w:rPr>
      </w:pPr>
      <w:r w:rsidRPr="00B67115">
        <w:rPr>
          <w:rFonts w:ascii="Times New Roman" w:hAnsi="Times New Roman" w:cs="Times New Roman"/>
          <w:sz w:val="21"/>
          <w:szCs w:val="21"/>
        </w:rPr>
        <w:t xml:space="preserve">Do udziału w konferencji zapraszamy uczniów szkół średnich i studentów uczelni wyższych. </w:t>
      </w:r>
      <w:r w:rsidR="00F12CF1">
        <w:rPr>
          <w:rFonts w:ascii="Times New Roman" w:hAnsi="Times New Roman" w:cs="Times New Roman"/>
          <w:sz w:val="21"/>
          <w:szCs w:val="21"/>
        </w:rPr>
        <w:t xml:space="preserve">W tym roku, ze względu na rodzaj apelu </w:t>
      </w:r>
      <w:r w:rsidR="00EA1374">
        <w:rPr>
          <w:rFonts w:ascii="Times New Roman" w:hAnsi="Times New Roman" w:cs="Times New Roman"/>
          <w:sz w:val="21"/>
          <w:szCs w:val="21"/>
        </w:rPr>
        <w:t>zawartym w tytule</w:t>
      </w:r>
      <w:r w:rsidR="00F12CF1">
        <w:rPr>
          <w:rFonts w:ascii="Times New Roman" w:hAnsi="Times New Roman" w:cs="Times New Roman"/>
          <w:sz w:val="21"/>
          <w:szCs w:val="21"/>
        </w:rPr>
        <w:t xml:space="preserve"> konferencj</w:t>
      </w:r>
      <w:r w:rsidR="00EA1374">
        <w:rPr>
          <w:rFonts w:ascii="Times New Roman" w:hAnsi="Times New Roman" w:cs="Times New Roman"/>
          <w:sz w:val="21"/>
          <w:szCs w:val="21"/>
        </w:rPr>
        <w:t>i</w:t>
      </w:r>
      <w:r w:rsidR="00F12CF1">
        <w:rPr>
          <w:rFonts w:ascii="Times New Roman" w:hAnsi="Times New Roman" w:cs="Times New Roman"/>
          <w:sz w:val="21"/>
          <w:szCs w:val="21"/>
        </w:rPr>
        <w:t>, swój udział będą mieli również uczniowie szkół podstawowych</w:t>
      </w:r>
      <w:r w:rsidR="00C07BA0">
        <w:rPr>
          <w:rFonts w:ascii="Times New Roman" w:hAnsi="Times New Roman" w:cs="Times New Roman"/>
          <w:sz w:val="21"/>
          <w:szCs w:val="21"/>
        </w:rPr>
        <w:t>.</w:t>
      </w:r>
      <w:r w:rsidR="00B67115">
        <w:rPr>
          <w:rFonts w:ascii="Times New Roman" w:hAnsi="Times New Roman" w:cs="Times New Roman"/>
          <w:sz w:val="21"/>
          <w:szCs w:val="21"/>
        </w:rPr>
        <w:br/>
      </w:r>
      <w:r w:rsidRPr="00B67115">
        <w:rPr>
          <w:rFonts w:ascii="Times New Roman" w:hAnsi="Times New Roman" w:cs="Times New Roman"/>
          <w:sz w:val="21"/>
          <w:szCs w:val="21"/>
        </w:rPr>
        <w:t xml:space="preserve">W swoich referatach </w:t>
      </w:r>
      <w:r w:rsidR="00C07BA0">
        <w:rPr>
          <w:rFonts w:ascii="Times New Roman" w:hAnsi="Times New Roman" w:cs="Times New Roman"/>
          <w:sz w:val="21"/>
          <w:szCs w:val="21"/>
        </w:rPr>
        <w:t xml:space="preserve">uczestnicy </w:t>
      </w:r>
      <w:r w:rsidRPr="00B67115">
        <w:rPr>
          <w:rFonts w:ascii="Times New Roman" w:hAnsi="Times New Roman" w:cs="Times New Roman"/>
          <w:sz w:val="21"/>
          <w:szCs w:val="21"/>
        </w:rPr>
        <w:t>przedstawi</w:t>
      </w:r>
      <w:r w:rsidR="00907EAF" w:rsidRPr="00B67115">
        <w:rPr>
          <w:rFonts w:ascii="Times New Roman" w:hAnsi="Times New Roman" w:cs="Times New Roman"/>
          <w:sz w:val="21"/>
          <w:szCs w:val="21"/>
        </w:rPr>
        <w:t>aj</w:t>
      </w:r>
      <w:r w:rsidRPr="00B67115">
        <w:rPr>
          <w:rFonts w:ascii="Times New Roman" w:hAnsi="Times New Roman" w:cs="Times New Roman"/>
          <w:sz w:val="21"/>
          <w:szCs w:val="21"/>
        </w:rPr>
        <w:t>ą treści tworzące swoisty dialog, o którym mówił działający w XX wieku angielski uczony i literat C.P. Snow. Zachęcał on do propagowania i popularyzowania wiedzy poprzez dialog dwóch kultur</w:t>
      </w:r>
      <w:r w:rsidR="00994DDF" w:rsidRPr="00B67115">
        <w:rPr>
          <w:rFonts w:ascii="Times New Roman" w:hAnsi="Times New Roman" w:cs="Times New Roman"/>
          <w:sz w:val="21"/>
          <w:szCs w:val="21"/>
        </w:rPr>
        <w:t>:</w:t>
      </w:r>
      <w:r w:rsidRPr="00B67115">
        <w:rPr>
          <w:rFonts w:ascii="Times New Roman" w:hAnsi="Times New Roman" w:cs="Times New Roman"/>
          <w:sz w:val="21"/>
          <w:szCs w:val="21"/>
        </w:rPr>
        <w:t xml:space="preserve"> Science i Art; nauki szczegółowe w dialogu z naukami o proweniencji literackiej. Organizatorzy widząc sens takiego dialogu, jego potrzebę, proponują formę łączenia treści społeczno – humanistycznych z treściami zawartymi w badaniach nauk szczegółowych; refleksja humanistyczna</w:t>
      </w:r>
      <w:r w:rsidR="00E669EB" w:rsidRPr="00B67115">
        <w:rPr>
          <w:rFonts w:ascii="Times New Roman" w:hAnsi="Times New Roman" w:cs="Times New Roman"/>
          <w:sz w:val="21"/>
          <w:szCs w:val="21"/>
        </w:rPr>
        <w:t xml:space="preserve"> (</w:t>
      </w:r>
      <w:r w:rsidRPr="00B67115">
        <w:rPr>
          <w:rFonts w:ascii="Times New Roman" w:hAnsi="Times New Roman" w:cs="Times New Roman"/>
          <w:sz w:val="21"/>
          <w:szCs w:val="21"/>
        </w:rPr>
        <w:t>uzupełniana czy poprzedzona sprawozdaniem z badań prowadzonych na gruncie nauk przyrodniczych</w:t>
      </w:r>
      <w:r w:rsidR="00E669EB" w:rsidRPr="00B67115">
        <w:rPr>
          <w:rFonts w:ascii="Times New Roman" w:hAnsi="Times New Roman" w:cs="Times New Roman"/>
          <w:sz w:val="21"/>
          <w:szCs w:val="21"/>
        </w:rPr>
        <w:t>) jest tu dopełnieniem patrzenia na świat poprzez wartości ludzkie</w:t>
      </w:r>
      <w:r w:rsidR="00D80391" w:rsidRPr="00B67115">
        <w:rPr>
          <w:rFonts w:ascii="Times New Roman" w:hAnsi="Times New Roman" w:cs="Times New Roman"/>
          <w:sz w:val="21"/>
          <w:szCs w:val="21"/>
        </w:rPr>
        <w:t>. Ten dialog</w:t>
      </w:r>
      <w:r w:rsidRPr="00B67115">
        <w:rPr>
          <w:rFonts w:ascii="Times New Roman" w:hAnsi="Times New Roman" w:cs="Times New Roman"/>
          <w:sz w:val="21"/>
          <w:szCs w:val="21"/>
        </w:rPr>
        <w:t xml:space="preserve"> to nie tylko słowo wypowiadane. Młodzież ma możliwość przekazu swoich myśli także poprzez obraz. </w:t>
      </w:r>
      <w:r w:rsidR="00D80391" w:rsidRPr="00B67115">
        <w:rPr>
          <w:rFonts w:ascii="Times New Roman" w:hAnsi="Times New Roman" w:cs="Times New Roman"/>
          <w:sz w:val="21"/>
          <w:szCs w:val="21"/>
        </w:rPr>
        <w:br/>
      </w:r>
      <w:r w:rsidRPr="00B67115">
        <w:rPr>
          <w:rFonts w:ascii="Times New Roman" w:hAnsi="Times New Roman" w:cs="Times New Roman"/>
          <w:sz w:val="21"/>
          <w:szCs w:val="21"/>
        </w:rPr>
        <w:t xml:space="preserve">W tym roku będzie to </w:t>
      </w:r>
      <w:r w:rsidR="00907EAF" w:rsidRPr="00B67115">
        <w:rPr>
          <w:rFonts w:ascii="Times New Roman" w:hAnsi="Times New Roman" w:cs="Times New Roman"/>
          <w:sz w:val="21"/>
          <w:szCs w:val="21"/>
        </w:rPr>
        <w:t xml:space="preserve">przygotowana </w:t>
      </w:r>
      <w:r w:rsidR="00E669EB" w:rsidRPr="00B67115">
        <w:rPr>
          <w:rFonts w:ascii="Times New Roman" w:hAnsi="Times New Roman" w:cs="Times New Roman"/>
          <w:sz w:val="21"/>
          <w:szCs w:val="21"/>
        </w:rPr>
        <w:t xml:space="preserve">wystawa </w:t>
      </w:r>
      <w:r w:rsidR="00457FBA">
        <w:rPr>
          <w:rFonts w:ascii="Times New Roman" w:hAnsi="Times New Roman" w:cs="Times New Roman"/>
          <w:sz w:val="21"/>
          <w:szCs w:val="21"/>
        </w:rPr>
        <w:t xml:space="preserve">plakatu </w:t>
      </w:r>
      <w:r w:rsidR="00E669EB" w:rsidRPr="00B67115">
        <w:rPr>
          <w:rFonts w:ascii="Times New Roman" w:hAnsi="Times New Roman" w:cs="Times New Roman"/>
          <w:sz w:val="21"/>
          <w:szCs w:val="21"/>
        </w:rPr>
        <w:t>młod</w:t>
      </w:r>
      <w:r w:rsidR="00457FBA">
        <w:rPr>
          <w:rFonts w:ascii="Times New Roman" w:hAnsi="Times New Roman" w:cs="Times New Roman"/>
          <w:sz w:val="21"/>
          <w:szCs w:val="21"/>
        </w:rPr>
        <w:t>ych</w:t>
      </w:r>
      <w:r w:rsidR="00E669EB" w:rsidRPr="00B67115">
        <w:rPr>
          <w:rFonts w:ascii="Times New Roman" w:hAnsi="Times New Roman" w:cs="Times New Roman"/>
          <w:sz w:val="21"/>
          <w:szCs w:val="21"/>
        </w:rPr>
        <w:t xml:space="preserve"> artyst</w:t>
      </w:r>
      <w:r w:rsidR="00457FBA">
        <w:rPr>
          <w:rFonts w:ascii="Times New Roman" w:hAnsi="Times New Roman" w:cs="Times New Roman"/>
          <w:sz w:val="21"/>
          <w:szCs w:val="21"/>
        </w:rPr>
        <w:t>ów, uczniów szkoły podstawowej nawiązująca do treści konferencyjnych.</w:t>
      </w:r>
      <w:r w:rsidRPr="00B6711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0C46716" w14:textId="2EFB7982" w:rsidR="00F16CD4" w:rsidRPr="00B67115" w:rsidRDefault="00AC679C" w:rsidP="0045768A">
      <w:pPr>
        <w:spacing w:after="0"/>
        <w:ind w:firstLine="708"/>
        <w:rPr>
          <w:rFonts w:ascii="Times New Roman" w:hAnsi="Times New Roman" w:cs="Times New Roman"/>
          <w:sz w:val="21"/>
          <w:szCs w:val="21"/>
        </w:rPr>
      </w:pPr>
      <w:r w:rsidRPr="00B67115">
        <w:rPr>
          <w:rFonts w:ascii="Times New Roman" w:hAnsi="Times New Roman" w:cs="Times New Roman"/>
          <w:sz w:val="21"/>
          <w:szCs w:val="21"/>
        </w:rPr>
        <w:t>Konferencja, dla uatrakcyjnienia jej formy i dodatkowej zachęty dla o</w:t>
      </w:r>
      <w:r w:rsidR="00B67115">
        <w:rPr>
          <w:rFonts w:ascii="Times New Roman" w:hAnsi="Times New Roman" w:cs="Times New Roman"/>
          <w:sz w:val="21"/>
          <w:szCs w:val="21"/>
        </w:rPr>
        <w:t>sób biorących w niej udział, ma</w:t>
      </w:r>
      <w:r w:rsidRPr="00B67115">
        <w:rPr>
          <w:rFonts w:ascii="Times New Roman" w:hAnsi="Times New Roman" w:cs="Times New Roman"/>
          <w:sz w:val="21"/>
          <w:szCs w:val="21"/>
        </w:rPr>
        <w:t xml:space="preserve"> charakter konkursowy. Uczestnicy</w:t>
      </w:r>
      <w:r w:rsidR="00C07BA0">
        <w:rPr>
          <w:rFonts w:ascii="Times New Roman" w:hAnsi="Times New Roman" w:cs="Times New Roman"/>
          <w:sz w:val="21"/>
          <w:szCs w:val="21"/>
        </w:rPr>
        <w:t xml:space="preserve"> </w:t>
      </w:r>
      <w:r w:rsidRPr="00B67115">
        <w:rPr>
          <w:rFonts w:ascii="Times New Roman" w:hAnsi="Times New Roman" w:cs="Times New Roman"/>
          <w:sz w:val="21"/>
          <w:szCs w:val="21"/>
        </w:rPr>
        <w:t xml:space="preserve">będą mogli rywalizować w kategoriach: najlepszy referat  </w:t>
      </w:r>
      <w:r w:rsidR="00B67115">
        <w:rPr>
          <w:rFonts w:ascii="Times New Roman" w:hAnsi="Times New Roman" w:cs="Times New Roman"/>
          <w:sz w:val="21"/>
          <w:szCs w:val="21"/>
        </w:rPr>
        <w:br/>
      </w:r>
      <w:r w:rsidRPr="00B67115">
        <w:rPr>
          <w:rFonts w:ascii="Times New Roman" w:hAnsi="Times New Roman" w:cs="Times New Roman"/>
          <w:sz w:val="21"/>
          <w:szCs w:val="21"/>
        </w:rPr>
        <w:t>i najciekawsza praca upcyklingowa (praca, której istotą jest powtórne wykorzystanie rzeczy c</w:t>
      </w:r>
      <w:r w:rsidR="00D80391" w:rsidRPr="00B67115">
        <w:rPr>
          <w:rFonts w:ascii="Times New Roman" w:hAnsi="Times New Roman" w:cs="Times New Roman"/>
          <w:sz w:val="21"/>
          <w:szCs w:val="21"/>
        </w:rPr>
        <w:t xml:space="preserve">zy </w:t>
      </w:r>
      <w:r w:rsidR="00D80391" w:rsidRPr="00B67115">
        <w:rPr>
          <w:rFonts w:ascii="Times New Roman" w:hAnsi="Times New Roman" w:cs="Times New Roman"/>
          <w:sz w:val="21"/>
          <w:szCs w:val="21"/>
        </w:rPr>
        <w:br/>
        <w:t>także odpadów w celu nadania</w:t>
      </w:r>
      <w:r w:rsidRPr="00B67115">
        <w:rPr>
          <w:rFonts w:ascii="Times New Roman" w:hAnsi="Times New Roman" w:cs="Times New Roman"/>
          <w:sz w:val="21"/>
          <w:szCs w:val="21"/>
        </w:rPr>
        <w:t xml:space="preserve"> im tzw. drugiego życia, życia o charakterze użytkowym </w:t>
      </w:r>
      <w:r w:rsidR="00D80391" w:rsidRPr="00B67115">
        <w:rPr>
          <w:rFonts w:ascii="Times New Roman" w:hAnsi="Times New Roman" w:cs="Times New Roman"/>
          <w:sz w:val="21"/>
          <w:szCs w:val="21"/>
        </w:rPr>
        <w:br/>
      </w:r>
      <w:r w:rsidR="00F70EF6" w:rsidRPr="00B67115">
        <w:rPr>
          <w:rFonts w:ascii="Times New Roman" w:hAnsi="Times New Roman" w:cs="Times New Roman"/>
          <w:sz w:val="21"/>
          <w:szCs w:val="21"/>
        </w:rPr>
        <w:t>i</w:t>
      </w:r>
      <w:r w:rsidRPr="00B67115">
        <w:rPr>
          <w:rFonts w:ascii="Times New Roman" w:hAnsi="Times New Roman" w:cs="Times New Roman"/>
          <w:sz w:val="21"/>
          <w:szCs w:val="21"/>
        </w:rPr>
        <w:t xml:space="preserve"> estetycznym</w:t>
      </w:r>
      <w:r w:rsidR="00CF3DD6" w:rsidRPr="00B67115">
        <w:rPr>
          <w:rFonts w:ascii="Times New Roman" w:hAnsi="Times New Roman" w:cs="Times New Roman"/>
          <w:sz w:val="21"/>
          <w:szCs w:val="21"/>
        </w:rPr>
        <w:t>)</w:t>
      </w:r>
      <w:r w:rsidR="00F16CD4" w:rsidRPr="00B67115">
        <w:rPr>
          <w:rFonts w:ascii="Times New Roman" w:hAnsi="Times New Roman" w:cs="Times New Roman"/>
          <w:sz w:val="21"/>
          <w:szCs w:val="21"/>
        </w:rPr>
        <w:t>.</w:t>
      </w:r>
      <w:r w:rsidR="00D80391" w:rsidRPr="00B67115">
        <w:rPr>
          <w:rFonts w:ascii="Times New Roman" w:hAnsi="Times New Roman" w:cs="Times New Roman"/>
          <w:sz w:val="21"/>
          <w:szCs w:val="21"/>
        </w:rPr>
        <w:t xml:space="preserve"> </w:t>
      </w:r>
      <w:r w:rsidR="00CF3DD6" w:rsidRPr="00B67115">
        <w:rPr>
          <w:rFonts w:ascii="Times New Roman" w:hAnsi="Times New Roman" w:cs="Times New Roman"/>
          <w:sz w:val="21"/>
          <w:szCs w:val="21"/>
        </w:rPr>
        <w:t xml:space="preserve">Upcykling to też idea, do której odwołają się młodzi kreatorzy mody </w:t>
      </w:r>
      <w:r w:rsidR="00C62665" w:rsidRPr="00B67115">
        <w:rPr>
          <w:rFonts w:ascii="Times New Roman" w:hAnsi="Times New Roman" w:cs="Times New Roman"/>
          <w:sz w:val="21"/>
          <w:szCs w:val="21"/>
        </w:rPr>
        <w:t>prezentując</w:t>
      </w:r>
      <w:r w:rsidR="00CF3DD6" w:rsidRPr="00B671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A1374">
        <w:rPr>
          <w:rFonts w:ascii="Times New Roman" w:hAnsi="Times New Roman" w:cs="Times New Roman"/>
          <w:b/>
          <w:sz w:val="21"/>
          <w:szCs w:val="21"/>
        </w:rPr>
        <w:t xml:space="preserve">swój </w:t>
      </w:r>
      <w:r w:rsidR="00CF3DD6" w:rsidRPr="00B67115">
        <w:rPr>
          <w:rFonts w:ascii="Times New Roman" w:hAnsi="Times New Roman" w:cs="Times New Roman"/>
          <w:sz w:val="21"/>
          <w:szCs w:val="21"/>
        </w:rPr>
        <w:t xml:space="preserve">pokaz </w:t>
      </w:r>
      <w:r w:rsidR="00EA1374">
        <w:rPr>
          <w:rFonts w:ascii="Times New Roman" w:hAnsi="Times New Roman" w:cs="Times New Roman"/>
          <w:sz w:val="21"/>
          <w:szCs w:val="21"/>
        </w:rPr>
        <w:t xml:space="preserve">odzieży w ramach </w:t>
      </w:r>
      <w:r w:rsidR="00CF3DD6" w:rsidRPr="00B67115">
        <w:rPr>
          <w:rFonts w:ascii="Times New Roman" w:hAnsi="Times New Roman" w:cs="Times New Roman"/>
          <w:sz w:val="21"/>
          <w:szCs w:val="21"/>
        </w:rPr>
        <w:t>konferencji.</w:t>
      </w:r>
      <w:r w:rsidR="00F16CD4" w:rsidRPr="00B67115">
        <w:rPr>
          <w:rFonts w:ascii="Times New Roman" w:hAnsi="Times New Roman" w:cs="Times New Roman"/>
          <w:sz w:val="21"/>
          <w:szCs w:val="21"/>
        </w:rPr>
        <w:t xml:space="preserve"> </w:t>
      </w:r>
      <w:r w:rsidR="00900BA7" w:rsidRPr="00B6711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9B36B25" w14:textId="77777777" w:rsidR="00AC679C" w:rsidRPr="00B67115" w:rsidRDefault="00F16CD4" w:rsidP="0045768A">
      <w:pPr>
        <w:spacing w:after="0"/>
        <w:ind w:firstLine="708"/>
        <w:rPr>
          <w:rFonts w:ascii="Times New Roman" w:hAnsi="Times New Roman" w:cs="Times New Roman"/>
          <w:sz w:val="21"/>
          <w:szCs w:val="21"/>
        </w:rPr>
      </w:pPr>
      <w:r w:rsidRPr="00B67115">
        <w:rPr>
          <w:rFonts w:ascii="Times New Roman" w:hAnsi="Times New Roman" w:cs="Times New Roman"/>
          <w:sz w:val="21"/>
          <w:szCs w:val="21"/>
        </w:rPr>
        <w:t>O</w:t>
      </w:r>
      <w:r w:rsidR="00AC679C" w:rsidRPr="00B67115">
        <w:rPr>
          <w:rFonts w:ascii="Times New Roman" w:hAnsi="Times New Roman" w:cs="Times New Roman"/>
          <w:sz w:val="21"/>
          <w:szCs w:val="21"/>
        </w:rPr>
        <w:t xml:space="preserve">rganizatorzy </w:t>
      </w:r>
      <w:r w:rsidR="00C62665" w:rsidRPr="00B67115">
        <w:rPr>
          <w:rFonts w:ascii="Times New Roman" w:hAnsi="Times New Roman" w:cs="Times New Roman"/>
          <w:sz w:val="21"/>
          <w:szCs w:val="21"/>
        </w:rPr>
        <w:t>dla dodatkowego uaktywnienia publiczności zawsze</w:t>
      </w:r>
      <w:r w:rsidR="00AC679C" w:rsidRPr="00B67115">
        <w:rPr>
          <w:rFonts w:ascii="Times New Roman" w:hAnsi="Times New Roman" w:cs="Times New Roman"/>
          <w:sz w:val="21"/>
          <w:szCs w:val="21"/>
        </w:rPr>
        <w:t xml:space="preserve"> przygotowują</w:t>
      </w:r>
      <w:r w:rsidR="00AC679C" w:rsidRPr="00B671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62665" w:rsidRPr="00B67115">
        <w:rPr>
          <w:rFonts w:ascii="Times New Roman" w:hAnsi="Times New Roman" w:cs="Times New Roman"/>
          <w:sz w:val="21"/>
          <w:szCs w:val="21"/>
        </w:rPr>
        <w:t>również dla niej</w:t>
      </w:r>
      <w:r w:rsidR="00C62665" w:rsidRPr="00B671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76F62" w:rsidRPr="00B67115">
        <w:rPr>
          <w:rFonts w:ascii="Times New Roman" w:hAnsi="Times New Roman" w:cs="Times New Roman"/>
          <w:sz w:val="21"/>
          <w:szCs w:val="21"/>
        </w:rPr>
        <w:t>intelektualne wyzwanie</w:t>
      </w:r>
      <w:r w:rsidR="00907EAF" w:rsidRPr="00B67115">
        <w:rPr>
          <w:rFonts w:ascii="Times New Roman" w:hAnsi="Times New Roman" w:cs="Times New Roman"/>
          <w:sz w:val="21"/>
          <w:szCs w:val="21"/>
        </w:rPr>
        <w:t>,</w:t>
      </w:r>
      <w:r w:rsidR="00AC679C" w:rsidRPr="00B67115">
        <w:rPr>
          <w:rFonts w:ascii="Times New Roman" w:hAnsi="Times New Roman" w:cs="Times New Roman"/>
          <w:sz w:val="21"/>
          <w:szCs w:val="21"/>
        </w:rPr>
        <w:t xml:space="preserve"> najczęściej w postaci </w:t>
      </w:r>
      <w:r w:rsidR="00556867" w:rsidRPr="00B67115">
        <w:rPr>
          <w:rFonts w:ascii="Times New Roman" w:hAnsi="Times New Roman" w:cs="Times New Roman"/>
          <w:sz w:val="21"/>
          <w:szCs w:val="21"/>
        </w:rPr>
        <w:t xml:space="preserve">dodatkowego konkursu </w:t>
      </w:r>
      <w:r w:rsidR="00AC679C" w:rsidRPr="00B67115">
        <w:rPr>
          <w:rFonts w:ascii="Times New Roman" w:hAnsi="Times New Roman" w:cs="Times New Roman"/>
          <w:sz w:val="21"/>
          <w:szCs w:val="21"/>
        </w:rPr>
        <w:t>o treści przyrodniczej nawiązując</w:t>
      </w:r>
      <w:r w:rsidR="00556867" w:rsidRPr="00B67115">
        <w:rPr>
          <w:rFonts w:ascii="Times New Roman" w:hAnsi="Times New Roman" w:cs="Times New Roman"/>
          <w:sz w:val="21"/>
          <w:szCs w:val="21"/>
        </w:rPr>
        <w:t>ego</w:t>
      </w:r>
      <w:r w:rsidR="00AC679C" w:rsidRPr="00B67115">
        <w:rPr>
          <w:rFonts w:ascii="Times New Roman" w:hAnsi="Times New Roman" w:cs="Times New Roman"/>
          <w:sz w:val="21"/>
          <w:szCs w:val="21"/>
        </w:rPr>
        <w:t xml:space="preserve"> do tematu konferencji</w:t>
      </w:r>
      <w:r w:rsidR="00FA4725" w:rsidRPr="00B67115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63222E1A" w14:textId="7508B911" w:rsidR="00907EAF" w:rsidRPr="00B67115" w:rsidRDefault="00FA4725" w:rsidP="00735ACD">
      <w:pPr>
        <w:spacing w:after="0"/>
        <w:ind w:firstLine="708"/>
        <w:rPr>
          <w:rFonts w:ascii="Times New Roman" w:hAnsi="Times New Roman" w:cs="Times New Roman"/>
          <w:sz w:val="21"/>
          <w:szCs w:val="21"/>
        </w:rPr>
      </w:pPr>
      <w:r w:rsidRPr="00B67115">
        <w:rPr>
          <w:rFonts w:ascii="Times New Roman" w:hAnsi="Times New Roman" w:cs="Times New Roman"/>
          <w:sz w:val="21"/>
          <w:szCs w:val="21"/>
        </w:rPr>
        <w:t xml:space="preserve">Jak co roku, konferencję rozpoczynamy mocnym </w:t>
      </w:r>
      <w:r w:rsidR="00C35612" w:rsidRPr="00B67115">
        <w:rPr>
          <w:rFonts w:ascii="Times New Roman" w:hAnsi="Times New Roman" w:cs="Times New Roman"/>
          <w:sz w:val="21"/>
          <w:szCs w:val="21"/>
        </w:rPr>
        <w:t xml:space="preserve">akcentem </w:t>
      </w:r>
      <w:r w:rsidRPr="00B67115">
        <w:rPr>
          <w:rFonts w:ascii="Times New Roman" w:hAnsi="Times New Roman" w:cs="Times New Roman"/>
          <w:sz w:val="21"/>
          <w:szCs w:val="21"/>
        </w:rPr>
        <w:t>muzycznym</w:t>
      </w:r>
      <w:r w:rsidR="00C35612" w:rsidRPr="00B67115">
        <w:rPr>
          <w:rFonts w:ascii="Times New Roman" w:hAnsi="Times New Roman" w:cs="Times New Roman"/>
          <w:sz w:val="21"/>
          <w:szCs w:val="21"/>
        </w:rPr>
        <w:t>. Jest już</w:t>
      </w:r>
      <w:r w:rsidR="00907EAF" w:rsidRPr="00B67115">
        <w:rPr>
          <w:rFonts w:ascii="Times New Roman" w:hAnsi="Times New Roman" w:cs="Times New Roman"/>
          <w:sz w:val="21"/>
          <w:szCs w:val="21"/>
        </w:rPr>
        <w:t xml:space="preserve"> tradycją naszego cyklu</w:t>
      </w:r>
      <w:r w:rsidR="00C35612" w:rsidRPr="00B67115">
        <w:rPr>
          <w:rFonts w:ascii="Times New Roman" w:hAnsi="Times New Roman" w:cs="Times New Roman"/>
          <w:sz w:val="21"/>
          <w:szCs w:val="21"/>
        </w:rPr>
        <w:t xml:space="preserve">, że propagujemy utwory z polskiej dyskografii, te znane i te już czasami zapomniane. Tegoroczny utwór przypomni nam twórczość Marka Grechuty, utwór który </w:t>
      </w:r>
      <w:r w:rsidR="00D00BC7" w:rsidRPr="00B67115">
        <w:rPr>
          <w:rFonts w:ascii="Times New Roman" w:hAnsi="Times New Roman" w:cs="Times New Roman"/>
          <w:sz w:val="21"/>
          <w:szCs w:val="21"/>
        </w:rPr>
        <w:t>stano</w:t>
      </w:r>
      <w:r w:rsidR="00B67115">
        <w:rPr>
          <w:rFonts w:ascii="Times New Roman" w:hAnsi="Times New Roman" w:cs="Times New Roman"/>
          <w:sz w:val="21"/>
          <w:szCs w:val="21"/>
        </w:rPr>
        <w:t>wi</w:t>
      </w:r>
      <w:r w:rsidR="00735ACD">
        <w:rPr>
          <w:rFonts w:ascii="Times New Roman" w:hAnsi="Times New Roman" w:cs="Times New Roman"/>
          <w:sz w:val="21"/>
          <w:szCs w:val="21"/>
        </w:rPr>
        <w:t>ł</w:t>
      </w:r>
      <w:r w:rsidR="00C35612" w:rsidRPr="00B67115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C35612" w:rsidRPr="00B67115">
        <w:rPr>
          <w:rFonts w:ascii="Times New Roman" w:hAnsi="Times New Roman" w:cs="Times New Roman"/>
          <w:sz w:val="21"/>
          <w:szCs w:val="21"/>
        </w:rPr>
        <w:t xml:space="preserve">inspirację do tytułu </w:t>
      </w:r>
      <w:r w:rsidR="00A83C8E" w:rsidRPr="00B67115">
        <w:rPr>
          <w:rFonts w:ascii="Times New Roman" w:hAnsi="Times New Roman" w:cs="Times New Roman"/>
          <w:sz w:val="21"/>
          <w:szCs w:val="21"/>
        </w:rPr>
        <w:t>konferencji i zapowied</w:t>
      </w:r>
      <w:r w:rsidR="00755C84" w:rsidRPr="00B67115">
        <w:rPr>
          <w:rFonts w:ascii="Times New Roman" w:hAnsi="Times New Roman" w:cs="Times New Roman"/>
          <w:sz w:val="21"/>
          <w:szCs w:val="21"/>
        </w:rPr>
        <w:t>ź</w:t>
      </w:r>
      <w:r w:rsidR="00A83C8E" w:rsidRPr="00B67115">
        <w:rPr>
          <w:rFonts w:ascii="Times New Roman" w:hAnsi="Times New Roman" w:cs="Times New Roman"/>
          <w:sz w:val="21"/>
          <w:szCs w:val="21"/>
        </w:rPr>
        <w:t xml:space="preserve"> istotnej jej myśli. Po </w:t>
      </w:r>
      <w:r w:rsidR="00D00BC7" w:rsidRPr="00B67115">
        <w:rPr>
          <w:rFonts w:ascii="Times New Roman" w:hAnsi="Times New Roman" w:cs="Times New Roman"/>
          <w:sz w:val="21"/>
          <w:szCs w:val="21"/>
        </w:rPr>
        <w:t>tym muzycznym początku i</w:t>
      </w:r>
      <w:r w:rsidR="00A83C8E" w:rsidRPr="00B67115">
        <w:rPr>
          <w:rFonts w:ascii="Times New Roman" w:hAnsi="Times New Roman" w:cs="Times New Roman"/>
          <w:sz w:val="21"/>
          <w:szCs w:val="21"/>
        </w:rPr>
        <w:t xml:space="preserve"> po krótkim oficjalnym rozpoczęciu</w:t>
      </w:r>
      <w:r w:rsidR="00D00BC7" w:rsidRPr="00B67115">
        <w:rPr>
          <w:rFonts w:ascii="Times New Roman" w:hAnsi="Times New Roman" w:cs="Times New Roman"/>
          <w:sz w:val="21"/>
          <w:szCs w:val="21"/>
        </w:rPr>
        <w:t xml:space="preserve"> </w:t>
      </w:r>
      <w:r w:rsidR="00F12CF1">
        <w:rPr>
          <w:rFonts w:ascii="Times New Roman" w:hAnsi="Times New Roman" w:cs="Times New Roman"/>
          <w:sz w:val="21"/>
          <w:szCs w:val="21"/>
        </w:rPr>
        <w:t>wydarzenia</w:t>
      </w:r>
      <w:r w:rsidR="003D4645" w:rsidRPr="00B67115">
        <w:rPr>
          <w:rFonts w:ascii="Times New Roman" w:hAnsi="Times New Roman" w:cs="Times New Roman"/>
          <w:sz w:val="21"/>
          <w:szCs w:val="21"/>
        </w:rPr>
        <w:t>,</w:t>
      </w:r>
      <w:r w:rsidR="00A83C8E" w:rsidRPr="00B67115">
        <w:rPr>
          <w:rFonts w:ascii="Times New Roman" w:hAnsi="Times New Roman" w:cs="Times New Roman"/>
          <w:sz w:val="21"/>
          <w:szCs w:val="21"/>
        </w:rPr>
        <w:t xml:space="preserve"> wygłoszony zostanie </w:t>
      </w:r>
      <w:r w:rsidR="000D345A" w:rsidRPr="00B67115">
        <w:rPr>
          <w:rFonts w:ascii="Times New Roman" w:hAnsi="Times New Roman" w:cs="Times New Roman"/>
          <w:sz w:val="21"/>
          <w:szCs w:val="21"/>
        </w:rPr>
        <w:t>(</w:t>
      </w:r>
      <w:r w:rsidR="00A83C8E" w:rsidRPr="00B67115">
        <w:rPr>
          <w:rFonts w:ascii="Times New Roman" w:hAnsi="Times New Roman" w:cs="Times New Roman"/>
          <w:sz w:val="21"/>
          <w:szCs w:val="21"/>
        </w:rPr>
        <w:t xml:space="preserve">to też należy już do tradycji konferencji) miniwykład akademicki. Ze względu na jego krótką </w:t>
      </w:r>
      <w:r w:rsidR="00CF3DD6" w:rsidRPr="00B67115">
        <w:rPr>
          <w:rFonts w:ascii="Times New Roman" w:hAnsi="Times New Roman" w:cs="Times New Roman"/>
          <w:sz w:val="21"/>
          <w:szCs w:val="21"/>
        </w:rPr>
        <w:t>formę, będącą swego rodzaju wyzwaniem</w:t>
      </w:r>
      <w:r w:rsidR="00A83C8E" w:rsidRPr="00B67115">
        <w:rPr>
          <w:rFonts w:ascii="Times New Roman" w:hAnsi="Times New Roman" w:cs="Times New Roman"/>
          <w:sz w:val="21"/>
          <w:szCs w:val="21"/>
        </w:rPr>
        <w:t xml:space="preserve">, zapraszamy zawsze wykładowców, pracowników naukowych uczelni, cieszących się opinią </w:t>
      </w:r>
      <w:r w:rsidR="00F12CF1">
        <w:rPr>
          <w:rFonts w:ascii="Times New Roman" w:hAnsi="Times New Roman" w:cs="Times New Roman"/>
          <w:sz w:val="21"/>
          <w:szCs w:val="21"/>
        </w:rPr>
        <w:t xml:space="preserve">nie tylko bardzo dobrych uczonych, ale także </w:t>
      </w:r>
      <w:r w:rsidR="00A83C8E" w:rsidRPr="00B67115">
        <w:rPr>
          <w:rFonts w:ascii="Times New Roman" w:hAnsi="Times New Roman" w:cs="Times New Roman"/>
          <w:sz w:val="21"/>
          <w:szCs w:val="21"/>
        </w:rPr>
        <w:t xml:space="preserve">bardzo dobrych popularyzatorów </w:t>
      </w:r>
      <w:r w:rsidR="00CF3DD6" w:rsidRPr="00B67115">
        <w:rPr>
          <w:rFonts w:ascii="Times New Roman" w:hAnsi="Times New Roman" w:cs="Times New Roman"/>
          <w:sz w:val="21"/>
          <w:szCs w:val="21"/>
        </w:rPr>
        <w:t>wiedzy</w:t>
      </w:r>
      <w:r w:rsidR="00F12CF1">
        <w:rPr>
          <w:rFonts w:ascii="Times New Roman" w:hAnsi="Times New Roman" w:cs="Times New Roman"/>
          <w:sz w:val="21"/>
          <w:szCs w:val="21"/>
        </w:rPr>
        <w:t>.</w:t>
      </w:r>
      <w:r w:rsidR="00CF3DD6" w:rsidRPr="00B6711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14F761C" w14:textId="1E6E7112" w:rsidR="000D345A" w:rsidRPr="00B67115" w:rsidRDefault="00907EAF" w:rsidP="0045768A">
      <w:pPr>
        <w:spacing w:after="0"/>
        <w:ind w:firstLine="708"/>
        <w:rPr>
          <w:rFonts w:ascii="Times New Roman" w:eastAsia="Calibri" w:hAnsi="Times New Roman" w:cs="Times New Roman"/>
          <w:sz w:val="21"/>
          <w:szCs w:val="21"/>
        </w:rPr>
      </w:pPr>
      <w:r w:rsidRPr="00B67115">
        <w:rPr>
          <w:rFonts w:ascii="Times New Roman" w:hAnsi="Times New Roman" w:cs="Times New Roman"/>
          <w:sz w:val="21"/>
          <w:szCs w:val="21"/>
        </w:rPr>
        <w:t>Jeszcze jeden element,</w:t>
      </w:r>
      <w:r w:rsidR="00755C84" w:rsidRPr="00B67115">
        <w:rPr>
          <w:rFonts w:ascii="Times New Roman" w:hAnsi="Times New Roman" w:cs="Times New Roman"/>
          <w:sz w:val="21"/>
          <w:szCs w:val="21"/>
        </w:rPr>
        <w:t xml:space="preserve"> który należy również do tradycji konferencji, to </w:t>
      </w:r>
      <w:r w:rsidR="00755C84" w:rsidRPr="00B67115">
        <w:rPr>
          <w:rFonts w:ascii="Times New Roman" w:eastAsia="Calibri" w:hAnsi="Times New Roman" w:cs="Times New Roman"/>
          <w:sz w:val="21"/>
          <w:szCs w:val="21"/>
        </w:rPr>
        <w:t>działanie na rzecz</w:t>
      </w:r>
      <w:r w:rsidR="00556867" w:rsidRPr="00B67115">
        <w:rPr>
          <w:rFonts w:ascii="Times New Roman" w:eastAsia="Calibri" w:hAnsi="Times New Roman" w:cs="Times New Roman"/>
          <w:sz w:val="21"/>
          <w:szCs w:val="21"/>
        </w:rPr>
        <w:t xml:space="preserve"> zazieleniania środowiska. </w:t>
      </w:r>
      <w:r w:rsidR="00755C84" w:rsidRPr="00B67115">
        <w:rPr>
          <w:rFonts w:ascii="Times New Roman" w:eastAsia="Calibri" w:hAnsi="Times New Roman" w:cs="Times New Roman"/>
          <w:sz w:val="21"/>
          <w:szCs w:val="21"/>
        </w:rPr>
        <w:t xml:space="preserve">Uczestnicy konferencji otrzymują </w:t>
      </w:r>
      <w:r w:rsidR="00556867" w:rsidRPr="00B67115">
        <w:rPr>
          <w:rFonts w:ascii="Times New Roman" w:eastAsia="Calibri" w:hAnsi="Times New Roman" w:cs="Times New Roman"/>
          <w:sz w:val="21"/>
          <w:szCs w:val="21"/>
        </w:rPr>
        <w:t>rośliny doniczkowe</w:t>
      </w:r>
      <w:r w:rsidR="00755C84" w:rsidRPr="00B67115">
        <w:rPr>
          <w:rFonts w:ascii="Times New Roman" w:eastAsia="Calibri" w:hAnsi="Times New Roman" w:cs="Times New Roman"/>
          <w:sz w:val="21"/>
          <w:szCs w:val="21"/>
        </w:rPr>
        <w:t>,</w:t>
      </w:r>
      <w:r w:rsidR="00D00BC7" w:rsidRPr="00B67115">
        <w:rPr>
          <w:rFonts w:ascii="Times New Roman" w:eastAsia="Calibri" w:hAnsi="Times New Roman" w:cs="Times New Roman"/>
          <w:sz w:val="21"/>
          <w:szCs w:val="21"/>
        </w:rPr>
        <w:t xml:space="preserve"> jako rodzaj pamiąt</w:t>
      </w:r>
      <w:r w:rsidR="00F337CC" w:rsidRPr="00B67115">
        <w:rPr>
          <w:rFonts w:ascii="Times New Roman" w:eastAsia="Calibri" w:hAnsi="Times New Roman" w:cs="Times New Roman"/>
          <w:sz w:val="21"/>
          <w:szCs w:val="21"/>
        </w:rPr>
        <w:t>ki</w:t>
      </w:r>
      <w:r w:rsidR="00D00BC7" w:rsidRPr="00B67115">
        <w:rPr>
          <w:rFonts w:ascii="Times New Roman" w:eastAsia="Calibri" w:hAnsi="Times New Roman" w:cs="Times New Roman"/>
          <w:sz w:val="21"/>
          <w:szCs w:val="21"/>
        </w:rPr>
        <w:t xml:space="preserve"> konferencyjnej</w:t>
      </w:r>
      <w:r w:rsidR="00F337CC" w:rsidRPr="00B67115">
        <w:rPr>
          <w:rFonts w:ascii="Times New Roman" w:eastAsia="Calibri" w:hAnsi="Times New Roman" w:cs="Times New Roman"/>
          <w:sz w:val="21"/>
          <w:szCs w:val="21"/>
        </w:rPr>
        <w:t>, które następnie hodują w swoich domach albo zasadzają w pobliskim otoczeni</w:t>
      </w:r>
      <w:r w:rsidR="0001239C" w:rsidRPr="00B67115">
        <w:rPr>
          <w:rFonts w:ascii="Times New Roman" w:eastAsia="Calibri" w:hAnsi="Times New Roman" w:cs="Times New Roman"/>
          <w:sz w:val="21"/>
          <w:szCs w:val="21"/>
        </w:rPr>
        <w:t>u</w:t>
      </w:r>
      <w:r w:rsidR="00F337CC" w:rsidRPr="00B67115">
        <w:rPr>
          <w:rFonts w:ascii="Times New Roman" w:eastAsia="Calibri" w:hAnsi="Times New Roman" w:cs="Times New Roman"/>
          <w:sz w:val="21"/>
          <w:szCs w:val="21"/>
        </w:rPr>
        <w:t>.</w:t>
      </w:r>
      <w:r w:rsidR="0005306C" w:rsidRPr="00B6711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755C84" w:rsidRPr="00B67115">
        <w:rPr>
          <w:rFonts w:ascii="Times New Roman" w:eastAsia="Calibri" w:hAnsi="Times New Roman" w:cs="Times New Roman"/>
          <w:sz w:val="21"/>
          <w:szCs w:val="21"/>
        </w:rPr>
        <w:t>Rośliny</w:t>
      </w:r>
      <w:r w:rsidR="00F337CC" w:rsidRPr="00B67115">
        <w:rPr>
          <w:rFonts w:ascii="Times New Roman" w:eastAsia="Calibri" w:hAnsi="Times New Roman" w:cs="Times New Roman"/>
          <w:sz w:val="21"/>
          <w:szCs w:val="21"/>
        </w:rPr>
        <w:t xml:space="preserve"> te podkreślmy</w:t>
      </w:r>
      <w:r w:rsidR="00755C84" w:rsidRPr="00B67115">
        <w:rPr>
          <w:rFonts w:ascii="Times New Roman" w:eastAsia="Calibri" w:hAnsi="Times New Roman" w:cs="Times New Roman"/>
          <w:sz w:val="21"/>
          <w:szCs w:val="21"/>
        </w:rPr>
        <w:t xml:space="preserve">, przygotowane </w:t>
      </w:r>
      <w:r w:rsidR="00F337CC" w:rsidRPr="00B67115">
        <w:rPr>
          <w:rFonts w:ascii="Times New Roman" w:eastAsia="Calibri" w:hAnsi="Times New Roman" w:cs="Times New Roman"/>
          <w:sz w:val="21"/>
          <w:szCs w:val="21"/>
        </w:rPr>
        <w:t xml:space="preserve">specjalnie </w:t>
      </w:r>
      <w:r w:rsidR="00755C84" w:rsidRPr="00B67115">
        <w:rPr>
          <w:rFonts w:ascii="Times New Roman" w:eastAsia="Calibri" w:hAnsi="Times New Roman" w:cs="Times New Roman"/>
          <w:sz w:val="21"/>
          <w:szCs w:val="21"/>
        </w:rPr>
        <w:t xml:space="preserve">na okazję </w:t>
      </w:r>
      <w:r w:rsidR="00F337CC" w:rsidRPr="00B67115">
        <w:rPr>
          <w:rFonts w:ascii="Times New Roman" w:eastAsia="Calibri" w:hAnsi="Times New Roman" w:cs="Times New Roman"/>
          <w:sz w:val="21"/>
          <w:szCs w:val="21"/>
        </w:rPr>
        <w:t xml:space="preserve">konferencji </w:t>
      </w:r>
      <w:r w:rsidR="00755C84" w:rsidRPr="00B67115">
        <w:rPr>
          <w:rFonts w:ascii="Times New Roman" w:eastAsia="Calibri" w:hAnsi="Times New Roman" w:cs="Times New Roman"/>
          <w:sz w:val="21"/>
          <w:szCs w:val="21"/>
        </w:rPr>
        <w:t xml:space="preserve">przez Ogród Botaniczny UAM, mają wcześniej do spełnienia funkcję dekoracyjną sali konferencyjnej i dlatego też są przygotowywane tematycznie. </w:t>
      </w:r>
    </w:p>
    <w:p w14:paraId="5072E1C5" w14:textId="77777777" w:rsidR="00F16CD4" w:rsidRPr="00B67115" w:rsidRDefault="000D345A" w:rsidP="0045768A">
      <w:pPr>
        <w:spacing w:after="0"/>
        <w:ind w:firstLine="708"/>
        <w:rPr>
          <w:rFonts w:ascii="Times New Roman" w:eastAsia="Calibri" w:hAnsi="Times New Roman" w:cs="Times New Roman"/>
          <w:sz w:val="21"/>
          <w:szCs w:val="21"/>
        </w:rPr>
      </w:pPr>
      <w:r w:rsidRPr="00B67115">
        <w:rPr>
          <w:rFonts w:ascii="Times New Roman" w:eastAsia="Calibri" w:hAnsi="Times New Roman" w:cs="Times New Roman"/>
          <w:sz w:val="21"/>
          <w:szCs w:val="21"/>
        </w:rPr>
        <w:t>Nawiązując do rozpoczętej w zeszłym roku akcji społecznej, będziemy zbierać także w tym roku zakrętki, które przyczynią się do udzielenia pomocy młodym ludziom, którzy ze względu na swój stan zdrowia  potrzebują często kosztownych działań rehabilitacyjnych.</w:t>
      </w:r>
      <w:r w:rsidR="00755C84" w:rsidRPr="00B67115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24C14FC" w14:textId="77777777" w:rsidR="00D5188E" w:rsidRPr="00CF3DD6" w:rsidRDefault="0005306C" w:rsidP="0045768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F337CC">
        <w:rPr>
          <w:rFonts w:eastAsia="Calibri"/>
          <w:b/>
          <w:sz w:val="18"/>
          <w:szCs w:val="18"/>
        </w:rPr>
        <w:t xml:space="preserve">Młodzieżowa </w:t>
      </w:r>
      <w:r w:rsidR="003D4645" w:rsidRPr="00F337CC">
        <w:rPr>
          <w:rFonts w:eastAsia="Calibri"/>
          <w:b/>
          <w:sz w:val="18"/>
          <w:szCs w:val="18"/>
        </w:rPr>
        <w:t xml:space="preserve">Konferencja </w:t>
      </w:r>
      <w:r w:rsidRPr="00F337CC">
        <w:rPr>
          <w:rFonts w:eastAsia="Calibri"/>
          <w:b/>
          <w:sz w:val="18"/>
          <w:szCs w:val="18"/>
        </w:rPr>
        <w:t xml:space="preserve">Ekofilozoficzna </w:t>
      </w:r>
      <w:r w:rsidR="003D4645" w:rsidRPr="00F337CC">
        <w:rPr>
          <w:rFonts w:eastAsia="Calibri"/>
          <w:b/>
          <w:sz w:val="18"/>
          <w:szCs w:val="18"/>
        </w:rPr>
        <w:t>ma też swoją stronę na Facebooku</w:t>
      </w:r>
      <w:r w:rsidRPr="00F337CC">
        <w:rPr>
          <w:rFonts w:eastAsia="Calibri"/>
          <w:b/>
          <w:sz w:val="18"/>
          <w:szCs w:val="18"/>
        </w:rPr>
        <w:t>,</w:t>
      </w:r>
      <w:r w:rsidR="003D4645" w:rsidRPr="00F337CC">
        <w:rPr>
          <w:rFonts w:eastAsia="Calibri"/>
          <w:b/>
          <w:sz w:val="18"/>
          <w:szCs w:val="18"/>
        </w:rPr>
        <w:t>, do której odwiedzania zachęcamy:</w:t>
      </w:r>
      <w:r w:rsidR="003D4645" w:rsidRPr="00F337CC">
        <w:rPr>
          <w:rFonts w:eastAsia="Calibri"/>
          <w:sz w:val="18"/>
          <w:szCs w:val="18"/>
        </w:rPr>
        <w:t xml:space="preserve">  </w:t>
      </w:r>
      <w:hyperlink r:id="rId4" w:history="1">
        <w:r w:rsidR="003D4645" w:rsidRPr="00F337CC">
          <w:rPr>
            <w:rStyle w:val="Hipercze"/>
            <w:sz w:val="18"/>
            <w:szCs w:val="18"/>
          </w:rPr>
          <w:t>https://www.facebook.com/M%C5%82odzie%C5%BCowa-Konferencja-Ekofilozoficzna-428962300807102/</w:t>
        </w:r>
      </w:hyperlink>
      <w:r w:rsidR="003D4645" w:rsidRPr="00F16CD4">
        <w:rPr>
          <w:rStyle w:val="Hipercze"/>
          <w:sz w:val="20"/>
          <w:szCs w:val="20"/>
        </w:rPr>
        <w:t xml:space="preserve"> </w:t>
      </w:r>
      <w:r w:rsidR="003D4645" w:rsidRPr="00F16CD4">
        <w:rPr>
          <w:rFonts w:eastAsia="Calibri"/>
          <w:sz w:val="20"/>
          <w:szCs w:val="20"/>
        </w:rPr>
        <w:t xml:space="preserve">. </w:t>
      </w:r>
    </w:p>
    <w:sectPr w:rsidR="00D5188E" w:rsidRPr="00CF3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645"/>
    <w:rsid w:val="0001239C"/>
    <w:rsid w:val="0005306C"/>
    <w:rsid w:val="000D345A"/>
    <w:rsid w:val="0015351D"/>
    <w:rsid w:val="003D4645"/>
    <w:rsid w:val="0045768A"/>
    <w:rsid w:val="00457FBA"/>
    <w:rsid w:val="004E4EA6"/>
    <w:rsid w:val="00506EAE"/>
    <w:rsid w:val="00506F3D"/>
    <w:rsid w:val="00556867"/>
    <w:rsid w:val="0065080D"/>
    <w:rsid w:val="00735ACD"/>
    <w:rsid w:val="00755BFC"/>
    <w:rsid w:val="00755C84"/>
    <w:rsid w:val="00900BA7"/>
    <w:rsid w:val="00907EAF"/>
    <w:rsid w:val="00994DDF"/>
    <w:rsid w:val="00A3163B"/>
    <w:rsid w:val="00A76F62"/>
    <w:rsid w:val="00A83C8E"/>
    <w:rsid w:val="00AC679C"/>
    <w:rsid w:val="00B67115"/>
    <w:rsid w:val="00C07BA0"/>
    <w:rsid w:val="00C33C6C"/>
    <w:rsid w:val="00C35612"/>
    <w:rsid w:val="00C62665"/>
    <w:rsid w:val="00CF3DD6"/>
    <w:rsid w:val="00D00BC7"/>
    <w:rsid w:val="00D5188E"/>
    <w:rsid w:val="00D80391"/>
    <w:rsid w:val="00E669EB"/>
    <w:rsid w:val="00EA1374"/>
    <w:rsid w:val="00F12CF1"/>
    <w:rsid w:val="00F16CD4"/>
    <w:rsid w:val="00F337CC"/>
    <w:rsid w:val="00F70EF6"/>
    <w:rsid w:val="00F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AF5B"/>
  <w15:docId w15:val="{136E01E2-B3B7-48D1-8217-75B2AEE7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6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464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46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M%C5%82odzie%C5%BCowa-Konferencja-Ekofilozoficzna-42896230080710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Naskręcka</dc:creator>
  <cp:lastModifiedBy>Renata Naskręcka</cp:lastModifiedBy>
  <cp:revision>5</cp:revision>
  <cp:lastPrinted>2020-02-16T18:29:00Z</cp:lastPrinted>
  <dcterms:created xsi:type="dcterms:W3CDTF">2020-02-17T12:41:00Z</dcterms:created>
  <dcterms:modified xsi:type="dcterms:W3CDTF">2023-03-15T12:15:00Z</dcterms:modified>
</cp:coreProperties>
</file>